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1D" w:rsidRDefault="00E6151D">
      <w:pPr>
        <w:jc w:val="right"/>
      </w:pPr>
      <w:r>
        <w:t>УТВЕРЖДАЮ:</w:t>
      </w:r>
    </w:p>
    <w:p w:rsidR="00E6151D" w:rsidRDefault="00E6151D">
      <w:pPr>
        <w:jc w:val="right"/>
      </w:pPr>
      <w:r>
        <w:t xml:space="preserve">Директор                              </w:t>
      </w:r>
    </w:p>
    <w:p w:rsidR="00E6151D" w:rsidRDefault="00E6151D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E6151D" w:rsidRDefault="00E6151D"/>
    <w:p w:rsidR="00E7595F" w:rsidRDefault="00E7595F" w:rsidP="00E75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день</w:t>
      </w:r>
    </w:p>
    <w:p w:rsidR="00E6151D" w:rsidRPr="00E7595F" w:rsidRDefault="00E6151D" w:rsidP="00E7595F">
      <w:pPr>
        <w:jc w:val="center"/>
        <w:rPr>
          <w:b/>
          <w:sz w:val="28"/>
          <w:szCs w:val="28"/>
        </w:rPr>
      </w:pPr>
      <w:r>
        <w:rPr>
          <w:rFonts w:ascii="Calibri" w:hAnsi="Calibri"/>
          <w:i/>
        </w:rPr>
        <w:t xml:space="preserve">  </w:t>
      </w:r>
      <w:r>
        <w:t xml:space="preserve"> </w:t>
      </w:r>
      <w:r w:rsidR="00020828">
        <w:t>12 марта</w:t>
      </w:r>
      <w:bookmarkStart w:id="0" w:name="_GoBack"/>
      <w:bookmarkEnd w:id="0"/>
      <w:r>
        <w:t xml:space="preserve"> </w:t>
      </w:r>
      <w:r w:rsidR="00030CAA">
        <w:rPr>
          <w:i/>
        </w:rPr>
        <w:t>2025</w:t>
      </w:r>
      <w:r>
        <w:rPr>
          <w:i/>
        </w:rPr>
        <w:t xml:space="preserve"> года</w:t>
      </w:r>
    </w:p>
    <w:p w:rsidR="00E6151D" w:rsidRDefault="00E6151D">
      <w:pPr>
        <w:jc w:val="center"/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9"/>
        <w:gridCol w:w="1148"/>
        <w:gridCol w:w="1434"/>
        <w:gridCol w:w="2119"/>
        <w:gridCol w:w="1290"/>
        <w:gridCol w:w="1701"/>
      </w:tblGrid>
      <w:tr w:rsidR="00E6151D" w:rsidTr="00E80779">
        <w:tc>
          <w:tcPr>
            <w:tcW w:w="839" w:type="dxa"/>
            <w:tcMar>
              <w:left w:w="108" w:type="dxa"/>
            </w:tcMar>
          </w:tcPr>
          <w:p w:rsidR="00E6151D" w:rsidRDefault="00E6151D">
            <w:pPr>
              <w:jc w:val="center"/>
              <w:rPr>
                <w:b/>
                <w:bCs/>
              </w:rPr>
            </w:pPr>
          </w:p>
        </w:tc>
        <w:tc>
          <w:tcPr>
            <w:tcW w:w="4851" w:type="dxa"/>
            <w:gridSpan w:val="3"/>
            <w:tcMar>
              <w:left w:w="108" w:type="dxa"/>
            </w:tcMar>
          </w:tcPr>
          <w:p w:rsidR="00E6151D" w:rsidRDefault="00E615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Меню на день</w:t>
            </w:r>
          </w:p>
        </w:tc>
        <w:tc>
          <w:tcPr>
            <w:tcW w:w="5110" w:type="dxa"/>
            <w:gridSpan w:val="3"/>
            <w:tcMar>
              <w:left w:w="108" w:type="dxa"/>
            </w:tcMar>
          </w:tcPr>
          <w:p w:rsidR="00E6151D" w:rsidRDefault="00E615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Фактическое меню на день</w:t>
            </w:r>
          </w:p>
        </w:tc>
      </w:tr>
      <w:tr w:rsidR="00E6151D" w:rsidTr="00E80779">
        <w:trPr>
          <w:trHeight w:val="1151"/>
        </w:trPr>
        <w:tc>
          <w:tcPr>
            <w:tcW w:w="839" w:type="dxa"/>
            <w:tcMar>
              <w:left w:w="108" w:type="dxa"/>
            </w:tcMar>
          </w:tcPr>
          <w:p w:rsidR="00E6151D" w:rsidRDefault="00E6151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269" w:type="dxa"/>
            <w:tcMar>
              <w:left w:w="108" w:type="dxa"/>
            </w:tcMar>
          </w:tcPr>
          <w:p w:rsidR="00E6151D" w:rsidRDefault="00E6151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148" w:type="dxa"/>
            <w:tcMar>
              <w:left w:w="108" w:type="dxa"/>
            </w:tcMar>
          </w:tcPr>
          <w:p w:rsidR="00E6151D" w:rsidRDefault="00E6151D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E6151D" w:rsidRDefault="00E6151D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Энергетиче-ская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ценность,</w:t>
            </w:r>
          </w:p>
          <w:p w:rsidR="00E6151D" w:rsidRDefault="00E6151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ккал</w:t>
            </w:r>
          </w:p>
        </w:tc>
        <w:tc>
          <w:tcPr>
            <w:tcW w:w="2119" w:type="dxa"/>
            <w:tcMar>
              <w:left w:w="108" w:type="dxa"/>
            </w:tcMar>
          </w:tcPr>
          <w:p w:rsidR="00E6151D" w:rsidRDefault="00E6151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290" w:type="dxa"/>
            <w:tcMar>
              <w:left w:w="108" w:type="dxa"/>
            </w:tcMar>
          </w:tcPr>
          <w:p w:rsidR="00E6151D" w:rsidRDefault="00E6151D">
            <w:pPr>
              <w:rPr>
                <w:bCs/>
              </w:rPr>
            </w:pPr>
            <w:r>
              <w:rPr>
                <w:sz w:val="22"/>
                <w:szCs w:val="22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E6151D" w:rsidRDefault="00E6151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ценность,</w:t>
            </w:r>
          </w:p>
          <w:p w:rsidR="00E6151D" w:rsidRDefault="00E6151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ккал</w:t>
            </w:r>
          </w:p>
        </w:tc>
      </w:tr>
      <w:tr w:rsidR="00E80779" w:rsidTr="00E80779">
        <w:tc>
          <w:tcPr>
            <w:tcW w:w="839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9" w:type="dxa"/>
            <w:tcMar>
              <w:left w:w="108" w:type="dxa"/>
            </w:tcMar>
          </w:tcPr>
          <w:p w:rsidR="00E80779" w:rsidRDefault="00E80779">
            <w:pPr>
              <w:rPr>
                <w:bCs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148" w:type="dxa"/>
            <w:tcMar>
              <w:left w:w="108" w:type="dxa"/>
            </w:tcMar>
          </w:tcPr>
          <w:p w:rsidR="00E80779" w:rsidRDefault="00E80779" w:rsidP="00E80779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434" w:type="dxa"/>
            <w:tcMar>
              <w:left w:w="108" w:type="dxa"/>
            </w:tcMar>
          </w:tcPr>
          <w:p w:rsidR="00E80779" w:rsidRDefault="00E80779" w:rsidP="00E80779">
            <w:pPr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2119" w:type="dxa"/>
            <w:tcMar>
              <w:left w:w="108" w:type="dxa"/>
            </w:tcMar>
          </w:tcPr>
          <w:p w:rsidR="00E80779" w:rsidRDefault="00E80779" w:rsidP="004C73BD">
            <w:pPr>
              <w:rPr>
                <w:bCs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290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</w:tr>
      <w:tr w:rsidR="00E80779" w:rsidTr="00E80779">
        <w:tc>
          <w:tcPr>
            <w:tcW w:w="839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E80779" w:rsidRDefault="00E80779">
            <w:pPr>
              <w:jc w:val="center"/>
              <w:rPr>
                <w:bCs/>
              </w:rPr>
            </w:pPr>
          </w:p>
        </w:tc>
        <w:tc>
          <w:tcPr>
            <w:tcW w:w="2269" w:type="dxa"/>
            <w:tcMar>
              <w:left w:w="108" w:type="dxa"/>
            </w:tcMar>
          </w:tcPr>
          <w:p w:rsidR="00E80779" w:rsidRDefault="00E80779">
            <w:pPr>
              <w:rPr>
                <w:bCs/>
              </w:rPr>
            </w:pPr>
            <w:proofErr w:type="spellStart"/>
            <w:r>
              <w:rPr>
                <w:bCs/>
              </w:rPr>
              <w:t>Наггетсы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запечёные</w:t>
            </w:r>
            <w:proofErr w:type="spellEnd"/>
            <w:r>
              <w:rPr>
                <w:bCs/>
              </w:rPr>
              <w:t xml:space="preserve"> с томатным соусом</w:t>
            </w:r>
          </w:p>
        </w:tc>
        <w:tc>
          <w:tcPr>
            <w:tcW w:w="1148" w:type="dxa"/>
            <w:tcMar>
              <w:left w:w="108" w:type="dxa"/>
            </w:tcMar>
          </w:tcPr>
          <w:p w:rsidR="00E80779" w:rsidRDefault="00E80779" w:rsidP="00E80779">
            <w:pPr>
              <w:jc w:val="center"/>
              <w:rPr>
                <w:bCs/>
              </w:rPr>
            </w:pPr>
            <w:r>
              <w:rPr>
                <w:bCs/>
              </w:rPr>
              <w:t>100/20</w:t>
            </w:r>
          </w:p>
        </w:tc>
        <w:tc>
          <w:tcPr>
            <w:tcW w:w="1434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</w:rPr>
              <w:t>317,78</w:t>
            </w:r>
          </w:p>
        </w:tc>
        <w:tc>
          <w:tcPr>
            <w:tcW w:w="2119" w:type="dxa"/>
            <w:tcMar>
              <w:left w:w="108" w:type="dxa"/>
            </w:tcMar>
          </w:tcPr>
          <w:p w:rsidR="00E80779" w:rsidRDefault="00E80779" w:rsidP="004C73BD">
            <w:pPr>
              <w:rPr>
                <w:bCs/>
              </w:rPr>
            </w:pPr>
            <w:proofErr w:type="spellStart"/>
            <w:r>
              <w:rPr>
                <w:bCs/>
              </w:rPr>
              <w:t>Наггетсы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запечёные</w:t>
            </w:r>
            <w:proofErr w:type="spellEnd"/>
            <w:r>
              <w:rPr>
                <w:bCs/>
              </w:rPr>
              <w:t xml:space="preserve"> с томатным соусом</w:t>
            </w:r>
          </w:p>
        </w:tc>
        <w:tc>
          <w:tcPr>
            <w:tcW w:w="1290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100/20</w:t>
            </w:r>
          </w:p>
        </w:tc>
        <w:tc>
          <w:tcPr>
            <w:tcW w:w="1701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317,78</w:t>
            </w:r>
          </w:p>
        </w:tc>
      </w:tr>
      <w:tr w:rsidR="00E80779" w:rsidTr="00E80779">
        <w:tc>
          <w:tcPr>
            <w:tcW w:w="839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9" w:type="dxa"/>
            <w:tcMar>
              <w:left w:w="108" w:type="dxa"/>
            </w:tcMar>
          </w:tcPr>
          <w:p w:rsidR="00E80779" w:rsidRDefault="00E80779">
            <w:pPr>
              <w:rPr>
                <w:bCs/>
              </w:rPr>
            </w:pPr>
            <w:r>
              <w:rPr>
                <w:bCs/>
              </w:rPr>
              <w:t>Картофель запечённый</w:t>
            </w:r>
          </w:p>
        </w:tc>
        <w:tc>
          <w:tcPr>
            <w:tcW w:w="1148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434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</w:rPr>
              <w:t>252,412</w:t>
            </w:r>
          </w:p>
        </w:tc>
        <w:tc>
          <w:tcPr>
            <w:tcW w:w="2119" w:type="dxa"/>
            <w:tcMar>
              <w:left w:w="108" w:type="dxa"/>
            </w:tcMar>
          </w:tcPr>
          <w:p w:rsidR="00E80779" w:rsidRDefault="00E80779" w:rsidP="004C73BD">
            <w:pPr>
              <w:rPr>
                <w:bCs/>
              </w:rPr>
            </w:pPr>
            <w:r>
              <w:rPr>
                <w:bCs/>
              </w:rPr>
              <w:t>Картофель запечённый</w:t>
            </w:r>
          </w:p>
        </w:tc>
        <w:tc>
          <w:tcPr>
            <w:tcW w:w="1290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701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252,412</w:t>
            </w:r>
          </w:p>
        </w:tc>
      </w:tr>
      <w:tr w:rsidR="00E80779" w:rsidTr="00E80779">
        <w:tc>
          <w:tcPr>
            <w:tcW w:w="839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9" w:type="dxa"/>
            <w:tcMar>
              <w:left w:w="108" w:type="dxa"/>
            </w:tcMar>
          </w:tcPr>
          <w:p w:rsidR="00E80779" w:rsidRDefault="00E80779">
            <w:pPr>
              <w:rPr>
                <w:bCs/>
              </w:rPr>
            </w:pPr>
            <w:r>
              <w:rPr>
                <w:bCs/>
              </w:rPr>
              <w:t>Кисель ягодный</w:t>
            </w:r>
          </w:p>
        </w:tc>
        <w:tc>
          <w:tcPr>
            <w:tcW w:w="1148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</w:rPr>
              <w:t>26,2</w:t>
            </w:r>
          </w:p>
        </w:tc>
        <w:tc>
          <w:tcPr>
            <w:tcW w:w="2119" w:type="dxa"/>
            <w:tcMar>
              <w:left w:w="108" w:type="dxa"/>
            </w:tcMar>
          </w:tcPr>
          <w:p w:rsidR="00E80779" w:rsidRDefault="00E80779" w:rsidP="004C73BD">
            <w:pPr>
              <w:rPr>
                <w:bCs/>
              </w:rPr>
            </w:pPr>
            <w:r>
              <w:rPr>
                <w:bCs/>
              </w:rPr>
              <w:t>Кисель ягодный</w:t>
            </w:r>
          </w:p>
        </w:tc>
        <w:tc>
          <w:tcPr>
            <w:tcW w:w="1290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26,2</w:t>
            </w:r>
          </w:p>
        </w:tc>
      </w:tr>
      <w:tr w:rsidR="00E80779" w:rsidTr="00E80779">
        <w:tc>
          <w:tcPr>
            <w:tcW w:w="839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9" w:type="dxa"/>
            <w:tcMar>
              <w:left w:w="108" w:type="dxa"/>
            </w:tcMar>
          </w:tcPr>
          <w:p w:rsidR="00E80779" w:rsidRDefault="00E80779" w:rsidP="00E80779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48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2119" w:type="dxa"/>
            <w:tcMar>
              <w:left w:w="108" w:type="dxa"/>
            </w:tcMar>
          </w:tcPr>
          <w:p w:rsidR="00E80779" w:rsidRDefault="00E80779" w:rsidP="004C73BD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90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</w:tr>
      <w:tr w:rsidR="00E80779" w:rsidTr="00E80779">
        <w:tc>
          <w:tcPr>
            <w:tcW w:w="839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69" w:type="dxa"/>
            <w:tcMar>
              <w:left w:w="108" w:type="dxa"/>
            </w:tcMar>
          </w:tcPr>
          <w:p w:rsidR="00E80779" w:rsidRDefault="00E80779">
            <w:pPr>
              <w:ind w:left="-108" w:firstLine="108"/>
              <w:jc w:val="both"/>
              <w:rPr>
                <w:b/>
                <w:bCs/>
              </w:rPr>
            </w:pPr>
          </w:p>
        </w:tc>
        <w:tc>
          <w:tcPr>
            <w:tcW w:w="1148" w:type="dxa"/>
            <w:tcMar>
              <w:left w:w="108" w:type="dxa"/>
            </w:tcMar>
          </w:tcPr>
          <w:p w:rsidR="00E80779" w:rsidRDefault="00E80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1434" w:type="dxa"/>
            <w:tcMar>
              <w:left w:w="108" w:type="dxa"/>
            </w:tcMar>
          </w:tcPr>
          <w:p w:rsidR="00E80779" w:rsidRDefault="00E80779">
            <w:pPr>
              <w:rPr>
                <w:b/>
                <w:bCs/>
              </w:rPr>
            </w:pPr>
            <w:r>
              <w:rPr>
                <w:b/>
                <w:bCs/>
              </w:rPr>
              <w:t>783,192</w:t>
            </w:r>
          </w:p>
        </w:tc>
        <w:tc>
          <w:tcPr>
            <w:tcW w:w="2119" w:type="dxa"/>
            <w:tcMar>
              <w:left w:w="108" w:type="dxa"/>
            </w:tcMar>
          </w:tcPr>
          <w:p w:rsidR="00E80779" w:rsidRDefault="00E80779" w:rsidP="004C73BD">
            <w:pPr>
              <w:ind w:left="-108" w:firstLine="108"/>
              <w:jc w:val="both"/>
              <w:rPr>
                <w:b/>
                <w:bCs/>
              </w:rPr>
            </w:pPr>
          </w:p>
        </w:tc>
        <w:tc>
          <w:tcPr>
            <w:tcW w:w="1290" w:type="dxa"/>
            <w:tcMar>
              <w:left w:w="108" w:type="dxa"/>
            </w:tcMar>
          </w:tcPr>
          <w:p w:rsidR="00E80779" w:rsidRDefault="00E80779" w:rsidP="004C7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1701" w:type="dxa"/>
            <w:tcMar>
              <w:left w:w="108" w:type="dxa"/>
            </w:tcMar>
          </w:tcPr>
          <w:p w:rsidR="00E80779" w:rsidRDefault="00E80779" w:rsidP="004C73BD">
            <w:pPr>
              <w:rPr>
                <w:b/>
                <w:bCs/>
              </w:rPr>
            </w:pPr>
            <w:r>
              <w:rPr>
                <w:b/>
                <w:bCs/>
              </w:rPr>
              <w:t>783,192</w:t>
            </w:r>
          </w:p>
        </w:tc>
      </w:tr>
    </w:tbl>
    <w:p w:rsidR="00E6151D" w:rsidRDefault="00E6151D">
      <w:pPr>
        <w:jc w:val="center"/>
      </w:pPr>
    </w:p>
    <w:p w:rsidR="00E6151D" w:rsidRDefault="00E6151D"/>
    <w:sectPr w:rsidR="00E6151D" w:rsidSect="008B3B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B31"/>
    <w:rsid w:val="00020828"/>
    <w:rsid w:val="00030CAA"/>
    <w:rsid w:val="00140AED"/>
    <w:rsid w:val="00184CFB"/>
    <w:rsid w:val="001B320C"/>
    <w:rsid w:val="00265B55"/>
    <w:rsid w:val="002D04FB"/>
    <w:rsid w:val="003E3B42"/>
    <w:rsid w:val="00422C15"/>
    <w:rsid w:val="004948C4"/>
    <w:rsid w:val="004B3FBF"/>
    <w:rsid w:val="004B718E"/>
    <w:rsid w:val="00515E5F"/>
    <w:rsid w:val="00593494"/>
    <w:rsid w:val="005F13FB"/>
    <w:rsid w:val="007655F0"/>
    <w:rsid w:val="00842A68"/>
    <w:rsid w:val="008A4335"/>
    <w:rsid w:val="008B3B31"/>
    <w:rsid w:val="009837DB"/>
    <w:rsid w:val="00985BFA"/>
    <w:rsid w:val="009E2210"/>
    <w:rsid w:val="009F13FC"/>
    <w:rsid w:val="00A53E94"/>
    <w:rsid w:val="00A82F6E"/>
    <w:rsid w:val="00AE66EA"/>
    <w:rsid w:val="00AF1B94"/>
    <w:rsid w:val="00C260BB"/>
    <w:rsid w:val="00C6598C"/>
    <w:rsid w:val="00CA0B25"/>
    <w:rsid w:val="00D64427"/>
    <w:rsid w:val="00E261B4"/>
    <w:rsid w:val="00E6151D"/>
    <w:rsid w:val="00E7595F"/>
    <w:rsid w:val="00E80779"/>
    <w:rsid w:val="00EC5796"/>
    <w:rsid w:val="00ED3F83"/>
    <w:rsid w:val="00F26664"/>
    <w:rsid w:val="00F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BB395"/>
  <w15:docId w15:val="{AE1FCA5D-78E8-4DFA-B820-571C745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8B3B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8B3B31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5664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sid w:val="008B3B31"/>
    <w:rPr>
      <w:rFonts w:cs="Lucida Sans"/>
    </w:rPr>
  </w:style>
  <w:style w:type="paragraph" w:styleId="a6">
    <w:name w:val="caption"/>
    <w:basedOn w:val="a"/>
    <w:uiPriority w:val="99"/>
    <w:qFormat/>
    <w:rsid w:val="008B3B31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rsid w:val="008B3B31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76</cp:revision>
  <dcterms:created xsi:type="dcterms:W3CDTF">2022-10-07T07:39:00Z</dcterms:created>
  <dcterms:modified xsi:type="dcterms:W3CDTF">2025-03-03T08:51:00Z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