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D8E" w:rsidRDefault="00874D8E">
      <w:pPr>
        <w:jc w:val="right"/>
      </w:pPr>
      <w:r>
        <w:t>УТВЕРЖДАЮ:</w:t>
      </w:r>
    </w:p>
    <w:p w:rsidR="00874D8E" w:rsidRDefault="00874D8E">
      <w:pPr>
        <w:jc w:val="right"/>
      </w:pPr>
      <w:r>
        <w:t xml:space="preserve">Директор                              </w:t>
      </w:r>
    </w:p>
    <w:p w:rsidR="00874D8E" w:rsidRDefault="00874D8E">
      <w:pPr>
        <w:jc w:val="right"/>
      </w:pPr>
      <w:r>
        <w:t>_____________/</w:t>
      </w:r>
      <w:proofErr w:type="spellStart"/>
      <w:r>
        <w:t>Драчёва</w:t>
      </w:r>
      <w:proofErr w:type="spellEnd"/>
      <w:r>
        <w:t xml:space="preserve"> Е.В.</w:t>
      </w:r>
    </w:p>
    <w:p w:rsidR="00874D8E" w:rsidRDefault="00874D8E"/>
    <w:p w:rsidR="00874D8E" w:rsidRDefault="00874D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Меню на день</w:t>
      </w:r>
    </w:p>
    <w:p w:rsidR="00874D8E" w:rsidRDefault="003A127E">
      <w:pPr>
        <w:jc w:val="center"/>
      </w:pPr>
      <w:r>
        <w:rPr>
          <w:rFonts w:ascii="Calibri" w:hAnsi="Calibri"/>
        </w:rPr>
        <w:t>7 марта</w:t>
      </w:r>
      <w:bookmarkStart w:id="0" w:name="_GoBack"/>
      <w:bookmarkEnd w:id="0"/>
      <w:r w:rsidR="00874D8E">
        <w:t xml:space="preserve"> </w:t>
      </w:r>
      <w:r w:rsidR="00FB3358">
        <w:rPr>
          <w:i/>
        </w:rPr>
        <w:t>2025</w:t>
      </w:r>
      <w:r w:rsidR="00874D8E">
        <w:rPr>
          <w:i/>
        </w:rPr>
        <w:t xml:space="preserve"> года</w:t>
      </w:r>
    </w:p>
    <w:p w:rsidR="00874D8E" w:rsidRDefault="00874D8E">
      <w:pPr>
        <w:jc w:val="center"/>
        <w:rPr>
          <w:bCs/>
          <w:i/>
        </w:rPr>
      </w:pPr>
    </w:p>
    <w:p w:rsidR="00874D8E" w:rsidRDefault="00874D8E">
      <w:pPr>
        <w:jc w:val="center"/>
        <w:rPr>
          <w:bCs/>
        </w:rPr>
      </w:pPr>
    </w:p>
    <w:p w:rsidR="00874D8E" w:rsidRDefault="00874D8E">
      <w:pPr>
        <w:jc w:val="center"/>
      </w:pPr>
    </w:p>
    <w:tbl>
      <w:tblPr>
        <w:tblW w:w="10800" w:type="dxa"/>
        <w:tblInd w:w="-85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A0" w:firstRow="1" w:lastRow="0" w:firstColumn="1" w:lastColumn="0" w:noHBand="0" w:noVBand="0"/>
      </w:tblPr>
      <w:tblGrid>
        <w:gridCol w:w="838"/>
        <w:gridCol w:w="2253"/>
        <w:gridCol w:w="1141"/>
        <w:gridCol w:w="1432"/>
        <w:gridCol w:w="2156"/>
        <w:gridCol w:w="1279"/>
        <w:gridCol w:w="1701"/>
      </w:tblGrid>
      <w:tr w:rsidR="00874D8E" w:rsidTr="00C43F8E">
        <w:tc>
          <w:tcPr>
            <w:tcW w:w="838" w:type="dxa"/>
            <w:tcMar>
              <w:left w:w="108" w:type="dxa"/>
            </w:tcMar>
          </w:tcPr>
          <w:p w:rsidR="00874D8E" w:rsidRDefault="00874D8E">
            <w:pPr>
              <w:jc w:val="center"/>
              <w:rPr>
                <w:b/>
                <w:bCs/>
              </w:rPr>
            </w:pPr>
          </w:p>
        </w:tc>
        <w:tc>
          <w:tcPr>
            <w:tcW w:w="4826" w:type="dxa"/>
            <w:gridSpan w:val="3"/>
            <w:tcMar>
              <w:left w:w="108" w:type="dxa"/>
            </w:tcMar>
          </w:tcPr>
          <w:p w:rsidR="00874D8E" w:rsidRDefault="00874D8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Меню на день</w:t>
            </w:r>
          </w:p>
        </w:tc>
        <w:tc>
          <w:tcPr>
            <w:tcW w:w="5136" w:type="dxa"/>
            <w:gridSpan w:val="3"/>
            <w:tcMar>
              <w:left w:w="108" w:type="dxa"/>
            </w:tcMar>
          </w:tcPr>
          <w:p w:rsidR="00874D8E" w:rsidRDefault="00874D8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Фактическое меню на день</w:t>
            </w:r>
          </w:p>
        </w:tc>
      </w:tr>
      <w:tr w:rsidR="00874D8E" w:rsidTr="00C43F8E">
        <w:trPr>
          <w:trHeight w:val="1151"/>
        </w:trPr>
        <w:tc>
          <w:tcPr>
            <w:tcW w:w="838" w:type="dxa"/>
            <w:tcMar>
              <w:left w:w="108" w:type="dxa"/>
            </w:tcMar>
          </w:tcPr>
          <w:p w:rsidR="00874D8E" w:rsidRDefault="00874D8E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№ </w:t>
            </w:r>
          </w:p>
        </w:tc>
        <w:tc>
          <w:tcPr>
            <w:tcW w:w="2253" w:type="dxa"/>
            <w:tcMar>
              <w:left w:w="108" w:type="dxa"/>
            </w:tcMar>
          </w:tcPr>
          <w:p w:rsidR="00874D8E" w:rsidRDefault="00874D8E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Наименование блюд</w:t>
            </w:r>
          </w:p>
        </w:tc>
        <w:tc>
          <w:tcPr>
            <w:tcW w:w="1141" w:type="dxa"/>
            <w:tcMar>
              <w:left w:w="108" w:type="dxa"/>
            </w:tcMar>
          </w:tcPr>
          <w:p w:rsidR="00874D8E" w:rsidRDefault="00874D8E">
            <w:pPr>
              <w:jc w:val="center"/>
              <w:rPr>
                <w:bCs/>
              </w:rPr>
            </w:pPr>
            <w:r>
              <w:rPr>
                <w:sz w:val="22"/>
                <w:szCs w:val="22"/>
              </w:rPr>
              <w:t>Масса порции (г)</w:t>
            </w:r>
          </w:p>
        </w:tc>
        <w:tc>
          <w:tcPr>
            <w:tcW w:w="1432" w:type="dxa"/>
            <w:tcMar>
              <w:left w:w="108" w:type="dxa"/>
            </w:tcMar>
          </w:tcPr>
          <w:p w:rsidR="00874D8E" w:rsidRDefault="00874D8E">
            <w:pPr>
              <w:jc w:val="center"/>
              <w:rPr>
                <w:bCs/>
              </w:rPr>
            </w:pPr>
            <w:proofErr w:type="spellStart"/>
            <w:proofErr w:type="gramStart"/>
            <w:r>
              <w:rPr>
                <w:bCs/>
                <w:sz w:val="22"/>
                <w:szCs w:val="22"/>
              </w:rPr>
              <w:t>Энергетиче-ская</w:t>
            </w:r>
            <w:proofErr w:type="spellEnd"/>
            <w:proofErr w:type="gramEnd"/>
            <w:r>
              <w:rPr>
                <w:bCs/>
                <w:sz w:val="22"/>
                <w:szCs w:val="22"/>
              </w:rPr>
              <w:t xml:space="preserve"> ценность,</w:t>
            </w:r>
          </w:p>
          <w:p w:rsidR="00874D8E" w:rsidRDefault="00874D8E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ккал</w:t>
            </w:r>
          </w:p>
        </w:tc>
        <w:tc>
          <w:tcPr>
            <w:tcW w:w="2156" w:type="dxa"/>
            <w:tcMar>
              <w:left w:w="108" w:type="dxa"/>
            </w:tcMar>
          </w:tcPr>
          <w:p w:rsidR="00874D8E" w:rsidRDefault="00874D8E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Наименование блюд</w:t>
            </w:r>
          </w:p>
        </w:tc>
        <w:tc>
          <w:tcPr>
            <w:tcW w:w="1279" w:type="dxa"/>
            <w:tcMar>
              <w:left w:w="108" w:type="dxa"/>
            </w:tcMar>
          </w:tcPr>
          <w:p w:rsidR="00874D8E" w:rsidRDefault="00874D8E">
            <w:pPr>
              <w:rPr>
                <w:bCs/>
              </w:rPr>
            </w:pPr>
            <w:r>
              <w:rPr>
                <w:sz w:val="22"/>
                <w:szCs w:val="22"/>
              </w:rPr>
              <w:t>Масса порции (г)</w:t>
            </w:r>
          </w:p>
        </w:tc>
        <w:tc>
          <w:tcPr>
            <w:tcW w:w="1701" w:type="dxa"/>
            <w:tcMar>
              <w:left w:w="108" w:type="dxa"/>
            </w:tcMar>
          </w:tcPr>
          <w:p w:rsidR="00874D8E" w:rsidRDefault="00874D8E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Энергетическая ценность,</w:t>
            </w:r>
          </w:p>
          <w:p w:rsidR="00874D8E" w:rsidRDefault="00874D8E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ккал</w:t>
            </w:r>
          </w:p>
        </w:tc>
      </w:tr>
      <w:tr w:rsidR="00C43F8E" w:rsidTr="00C43F8E">
        <w:tc>
          <w:tcPr>
            <w:tcW w:w="838" w:type="dxa"/>
            <w:tcMar>
              <w:left w:w="108" w:type="dxa"/>
            </w:tcMar>
          </w:tcPr>
          <w:p w:rsidR="00C43F8E" w:rsidRDefault="00C43F8E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253" w:type="dxa"/>
            <w:tcMar>
              <w:left w:w="108" w:type="dxa"/>
            </w:tcMar>
          </w:tcPr>
          <w:p w:rsidR="00C43F8E" w:rsidRDefault="00C43F8E">
            <w:pPr>
              <w:rPr>
                <w:bCs/>
              </w:rPr>
            </w:pPr>
            <w:r>
              <w:rPr>
                <w:bCs/>
              </w:rPr>
              <w:t>Суп картофельный с бобовыми</w:t>
            </w:r>
          </w:p>
        </w:tc>
        <w:tc>
          <w:tcPr>
            <w:tcW w:w="1141" w:type="dxa"/>
            <w:tcMar>
              <w:left w:w="108" w:type="dxa"/>
            </w:tcMar>
          </w:tcPr>
          <w:p w:rsidR="00C43F8E" w:rsidRDefault="00C43F8E" w:rsidP="00C43F8E">
            <w:pPr>
              <w:jc w:val="center"/>
              <w:rPr>
                <w:bCs/>
              </w:rPr>
            </w:pPr>
            <w:r>
              <w:rPr>
                <w:bCs/>
              </w:rPr>
              <w:t>250</w:t>
            </w:r>
          </w:p>
        </w:tc>
        <w:tc>
          <w:tcPr>
            <w:tcW w:w="1432" w:type="dxa"/>
            <w:tcMar>
              <w:left w:w="108" w:type="dxa"/>
            </w:tcMar>
          </w:tcPr>
          <w:p w:rsidR="00C43F8E" w:rsidRDefault="00C43F8E" w:rsidP="00C43F8E">
            <w:pPr>
              <w:jc w:val="center"/>
              <w:rPr>
                <w:bCs/>
              </w:rPr>
            </w:pPr>
            <w:r>
              <w:rPr>
                <w:bCs/>
              </w:rPr>
              <w:t>150,35</w:t>
            </w:r>
          </w:p>
        </w:tc>
        <w:tc>
          <w:tcPr>
            <w:tcW w:w="2156" w:type="dxa"/>
            <w:tcMar>
              <w:left w:w="108" w:type="dxa"/>
            </w:tcMar>
          </w:tcPr>
          <w:p w:rsidR="00C43F8E" w:rsidRDefault="00C43F8E" w:rsidP="00807F3A">
            <w:pPr>
              <w:rPr>
                <w:bCs/>
              </w:rPr>
            </w:pPr>
            <w:r>
              <w:rPr>
                <w:bCs/>
              </w:rPr>
              <w:t>Суп картофельный с бобовыми</w:t>
            </w:r>
          </w:p>
        </w:tc>
        <w:tc>
          <w:tcPr>
            <w:tcW w:w="1279" w:type="dxa"/>
            <w:tcMar>
              <w:left w:w="108" w:type="dxa"/>
            </w:tcMar>
          </w:tcPr>
          <w:p w:rsidR="00C43F8E" w:rsidRDefault="00C43F8E" w:rsidP="00807F3A">
            <w:pPr>
              <w:jc w:val="center"/>
              <w:rPr>
                <w:bCs/>
              </w:rPr>
            </w:pPr>
            <w:r>
              <w:rPr>
                <w:bCs/>
              </w:rPr>
              <w:t>250</w:t>
            </w:r>
          </w:p>
        </w:tc>
        <w:tc>
          <w:tcPr>
            <w:tcW w:w="1701" w:type="dxa"/>
            <w:tcMar>
              <w:left w:w="108" w:type="dxa"/>
            </w:tcMar>
          </w:tcPr>
          <w:p w:rsidR="00C43F8E" w:rsidRDefault="00C43F8E" w:rsidP="00807F3A">
            <w:pPr>
              <w:jc w:val="center"/>
              <w:rPr>
                <w:bCs/>
              </w:rPr>
            </w:pPr>
            <w:r>
              <w:rPr>
                <w:bCs/>
              </w:rPr>
              <w:t>150,35</w:t>
            </w:r>
          </w:p>
        </w:tc>
      </w:tr>
      <w:tr w:rsidR="00C43F8E" w:rsidTr="00C43F8E">
        <w:tc>
          <w:tcPr>
            <w:tcW w:w="838" w:type="dxa"/>
            <w:tcMar>
              <w:left w:w="108" w:type="dxa"/>
            </w:tcMar>
          </w:tcPr>
          <w:p w:rsidR="00C43F8E" w:rsidRDefault="00C43F8E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</w:t>
            </w:r>
          </w:p>
          <w:p w:rsidR="00C43F8E" w:rsidRDefault="00C43F8E">
            <w:pPr>
              <w:jc w:val="center"/>
              <w:rPr>
                <w:bCs/>
              </w:rPr>
            </w:pPr>
          </w:p>
          <w:p w:rsidR="00C43F8E" w:rsidRDefault="00C43F8E">
            <w:pPr>
              <w:jc w:val="center"/>
              <w:rPr>
                <w:bCs/>
              </w:rPr>
            </w:pPr>
          </w:p>
        </w:tc>
        <w:tc>
          <w:tcPr>
            <w:tcW w:w="2253" w:type="dxa"/>
            <w:tcMar>
              <w:left w:w="108" w:type="dxa"/>
            </w:tcMar>
          </w:tcPr>
          <w:p w:rsidR="00C43F8E" w:rsidRDefault="00C43F8E">
            <w:pPr>
              <w:rPr>
                <w:bCs/>
              </w:rPr>
            </w:pPr>
            <w:r>
              <w:rPr>
                <w:bCs/>
              </w:rPr>
              <w:t>Рагу из мяса птицы (курица)</w:t>
            </w:r>
          </w:p>
        </w:tc>
        <w:tc>
          <w:tcPr>
            <w:tcW w:w="1141" w:type="dxa"/>
            <w:tcMar>
              <w:left w:w="108" w:type="dxa"/>
            </w:tcMar>
          </w:tcPr>
          <w:p w:rsidR="00C43F8E" w:rsidRDefault="00C43F8E" w:rsidP="00C43F8E">
            <w:pPr>
              <w:jc w:val="center"/>
              <w:rPr>
                <w:bCs/>
              </w:rPr>
            </w:pPr>
            <w:r>
              <w:rPr>
                <w:bCs/>
              </w:rPr>
              <w:t>280</w:t>
            </w:r>
          </w:p>
        </w:tc>
        <w:tc>
          <w:tcPr>
            <w:tcW w:w="1432" w:type="dxa"/>
            <w:tcMar>
              <w:left w:w="108" w:type="dxa"/>
            </w:tcMar>
          </w:tcPr>
          <w:p w:rsidR="00C43F8E" w:rsidRDefault="00C43F8E">
            <w:pPr>
              <w:jc w:val="center"/>
              <w:rPr>
                <w:bCs/>
              </w:rPr>
            </w:pPr>
            <w:r>
              <w:rPr>
                <w:bCs/>
              </w:rPr>
              <w:t>432,91</w:t>
            </w:r>
          </w:p>
        </w:tc>
        <w:tc>
          <w:tcPr>
            <w:tcW w:w="2156" w:type="dxa"/>
            <w:tcMar>
              <w:left w:w="108" w:type="dxa"/>
            </w:tcMar>
          </w:tcPr>
          <w:p w:rsidR="00C43F8E" w:rsidRDefault="00C43F8E" w:rsidP="00807F3A">
            <w:pPr>
              <w:rPr>
                <w:bCs/>
              </w:rPr>
            </w:pPr>
            <w:r>
              <w:rPr>
                <w:bCs/>
              </w:rPr>
              <w:t>Рагу из мяса птицы (курица)</w:t>
            </w:r>
          </w:p>
        </w:tc>
        <w:tc>
          <w:tcPr>
            <w:tcW w:w="1279" w:type="dxa"/>
            <w:tcMar>
              <w:left w:w="108" w:type="dxa"/>
            </w:tcMar>
          </w:tcPr>
          <w:p w:rsidR="00C43F8E" w:rsidRDefault="00C43F8E" w:rsidP="00807F3A">
            <w:pPr>
              <w:jc w:val="center"/>
              <w:rPr>
                <w:bCs/>
              </w:rPr>
            </w:pPr>
            <w:r>
              <w:rPr>
                <w:bCs/>
              </w:rPr>
              <w:t>280</w:t>
            </w:r>
          </w:p>
        </w:tc>
        <w:tc>
          <w:tcPr>
            <w:tcW w:w="1701" w:type="dxa"/>
            <w:tcMar>
              <w:left w:w="108" w:type="dxa"/>
            </w:tcMar>
          </w:tcPr>
          <w:p w:rsidR="00C43F8E" w:rsidRDefault="00C43F8E" w:rsidP="00807F3A">
            <w:pPr>
              <w:jc w:val="center"/>
              <w:rPr>
                <w:bCs/>
              </w:rPr>
            </w:pPr>
            <w:r>
              <w:rPr>
                <w:bCs/>
              </w:rPr>
              <w:t>432,91</w:t>
            </w:r>
          </w:p>
        </w:tc>
      </w:tr>
      <w:tr w:rsidR="00C43F8E" w:rsidTr="00C43F8E">
        <w:tc>
          <w:tcPr>
            <w:tcW w:w="838" w:type="dxa"/>
            <w:tcMar>
              <w:left w:w="108" w:type="dxa"/>
            </w:tcMar>
          </w:tcPr>
          <w:p w:rsidR="00C43F8E" w:rsidRDefault="00C43F8E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2253" w:type="dxa"/>
            <w:tcMar>
              <w:left w:w="108" w:type="dxa"/>
            </w:tcMar>
          </w:tcPr>
          <w:p w:rsidR="00C43F8E" w:rsidRDefault="00C43F8E">
            <w:pPr>
              <w:rPr>
                <w:bCs/>
              </w:rPr>
            </w:pPr>
            <w:r>
              <w:rPr>
                <w:bCs/>
              </w:rPr>
              <w:t>Компот из свежих плодов (яблоки)</w:t>
            </w:r>
          </w:p>
        </w:tc>
        <w:tc>
          <w:tcPr>
            <w:tcW w:w="1141" w:type="dxa"/>
            <w:tcMar>
              <w:left w:w="108" w:type="dxa"/>
            </w:tcMar>
          </w:tcPr>
          <w:p w:rsidR="00C43F8E" w:rsidRDefault="00C43F8E">
            <w:pPr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432" w:type="dxa"/>
            <w:tcMar>
              <w:left w:w="108" w:type="dxa"/>
            </w:tcMar>
          </w:tcPr>
          <w:p w:rsidR="00C43F8E" w:rsidRDefault="00C43F8E">
            <w:pPr>
              <w:jc w:val="center"/>
              <w:rPr>
                <w:bCs/>
              </w:rPr>
            </w:pPr>
            <w:r>
              <w:rPr>
                <w:bCs/>
              </w:rPr>
              <w:t>49,83</w:t>
            </w:r>
          </w:p>
        </w:tc>
        <w:tc>
          <w:tcPr>
            <w:tcW w:w="2156" w:type="dxa"/>
            <w:tcMar>
              <w:left w:w="108" w:type="dxa"/>
            </w:tcMar>
          </w:tcPr>
          <w:p w:rsidR="00C43F8E" w:rsidRDefault="00C43F8E" w:rsidP="00807F3A">
            <w:pPr>
              <w:rPr>
                <w:bCs/>
              </w:rPr>
            </w:pPr>
            <w:r>
              <w:rPr>
                <w:bCs/>
              </w:rPr>
              <w:t>Компот из свежих плодов (яблоки)</w:t>
            </w:r>
          </w:p>
        </w:tc>
        <w:tc>
          <w:tcPr>
            <w:tcW w:w="1279" w:type="dxa"/>
            <w:tcMar>
              <w:left w:w="108" w:type="dxa"/>
            </w:tcMar>
          </w:tcPr>
          <w:p w:rsidR="00C43F8E" w:rsidRDefault="00C43F8E" w:rsidP="00807F3A">
            <w:pPr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701" w:type="dxa"/>
            <w:tcMar>
              <w:left w:w="108" w:type="dxa"/>
            </w:tcMar>
          </w:tcPr>
          <w:p w:rsidR="00C43F8E" w:rsidRDefault="00C43F8E" w:rsidP="00807F3A">
            <w:pPr>
              <w:jc w:val="center"/>
              <w:rPr>
                <w:bCs/>
              </w:rPr>
            </w:pPr>
            <w:r>
              <w:rPr>
                <w:bCs/>
              </w:rPr>
              <w:t>49,83</w:t>
            </w:r>
          </w:p>
        </w:tc>
      </w:tr>
      <w:tr w:rsidR="00C43F8E" w:rsidTr="00C43F8E">
        <w:tc>
          <w:tcPr>
            <w:tcW w:w="838" w:type="dxa"/>
            <w:tcMar>
              <w:left w:w="108" w:type="dxa"/>
            </w:tcMar>
          </w:tcPr>
          <w:p w:rsidR="00C43F8E" w:rsidRDefault="00C43F8E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2253" w:type="dxa"/>
            <w:tcMar>
              <w:left w:w="108" w:type="dxa"/>
            </w:tcMar>
          </w:tcPr>
          <w:p w:rsidR="00C43F8E" w:rsidRDefault="00C43F8E">
            <w:pPr>
              <w:rPr>
                <w:bCs/>
              </w:rPr>
            </w:pPr>
            <w:r>
              <w:rPr>
                <w:bCs/>
              </w:rPr>
              <w:t>Хлеб ржано-пшеничный</w:t>
            </w:r>
          </w:p>
        </w:tc>
        <w:tc>
          <w:tcPr>
            <w:tcW w:w="1141" w:type="dxa"/>
            <w:tcMar>
              <w:left w:w="108" w:type="dxa"/>
            </w:tcMar>
          </w:tcPr>
          <w:p w:rsidR="00C43F8E" w:rsidRDefault="00C43F8E">
            <w:pPr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1432" w:type="dxa"/>
            <w:tcMar>
              <w:left w:w="108" w:type="dxa"/>
            </w:tcMar>
          </w:tcPr>
          <w:p w:rsidR="00C43F8E" w:rsidRDefault="00C43F8E">
            <w:pPr>
              <w:jc w:val="center"/>
              <w:rPr>
                <w:bCs/>
              </w:rPr>
            </w:pPr>
            <w:r>
              <w:rPr>
                <w:bCs/>
              </w:rPr>
              <w:t>42,8</w:t>
            </w:r>
          </w:p>
        </w:tc>
        <w:tc>
          <w:tcPr>
            <w:tcW w:w="2156" w:type="dxa"/>
            <w:tcMar>
              <w:left w:w="108" w:type="dxa"/>
            </w:tcMar>
          </w:tcPr>
          <w:p w:rsidR="00C43F8E" w:rsidRDefault="00C43F8E" w:rsidP="00807F3A">
            <w:pPr>
              <w:rPr>
                <w:bCs/>
              </w:rPr>
            </w:pPr>
            <w:r>
              <w:rPr>
                <w:bCs/>
              </w:rPr>
              <w:t>Хлеб ржано-пшеничный</w:t>
            </w:r>
          </w:p>
        </w:tc>
        <w:tc>
          <w:tcPr>
            <w:tcW w:w="1279" w:type="dxa"/>
            <w:tcMar>
              <w:left w:w="108" w:type="dxa"/>
            </w:tcMar>
          </w:tcPr>
          <w:p w:rsidR="00C43F8E" w:rsidRDefault="00C43F8E" w:rsidP="00807F3A">
            <w:pPr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1701" w:type="dxa"/>
            <w:tcMar>
              <w:left w:w="108" w:type="dxa"/>
            </w:tcMar>
          </w:tcPr>
          <w:p w:rsidR="00C43F8E" w:rsidRDefault="00C43F8E" w:rsidP="00807F3A">
            <w:pPr>
              <w:jc w:val="center"/>
              <w:rPr>
                <w:bCs/>
              </w:rPr>
            </w:pPr>
            <w:r>
              <w:rPr>
                <w:bCs/>
              </w:rPr>
              <w:t>42,8</w:t>
            </w:r>
          </w:p>
        </w:tc>
      </w:tr>
      <w:tr w:rsidR="00C43F8E" w:rsidTr="00C43F8E">
        <w:tc>
          <w:tcPr>
            <w:tcW w:w="838" w:type="dxa"/>
            <w:tcMar>
              <w:left w:w="108" w:type="dxa"/>
            </w:tcMar>
          </w:tcPr>
          <w:p w:rsidR="00C43F8E" w:rsidRDefault="00C43F8E">
            <w:pPr>
              <w:jc w:val="center"/>
              <w:rPr>
                <w:bCs/>
              </w:rPr>
            </w:pPr>
          </w:p>
        </w:tc>
        <w:tc>
          <w:tcPr>
            <w:tcW w:w="2253" w:type="dxa"/>
            <w:tcMar>
              <w:left w:w="108" w:type="dxa"/>
            </w:tcMar>
          </w:tcPr>
          <w:p w:rsidR="00C43F8E" w:rsidRDefault="00C43F8E">
            <w:pPr>
              <w:jc w:val="both"/>
              <w:rPr>
                <w:bCs/>
              </w:rPr>
            </w:pPr>
          </w:p>
        </w:tc>
        <w:tc>
          <w:tcPr>
            <w:tcW w:w="1141" w:type="dxa"/>
            <w:tcMar>
              <w:left w:w="108" w:type="dxa"/>
            </w:tcMar>
          </w:tcPr>
          <w:p w:rsidR="00C43F8E" w:rsidRDefault="00C43F8E">
            <w:pPr>
              <w:jc w:val="center"/>
              <w:rPr>
                <w:bCs/>
              </w:rPr>
            </w:pPr>
          </w:p>
        </w:tc>
        <w:tc>
          <w:tcPr>
            <w:tcW w:w="1432" w:type="dxa"/>
            <w:tcMar>
              <w:left w:w="108" w:type="dxa"/>
            </w:tcMar>
          </w:tcPr>
          <w:p w:rsidR="00C43F8E" w:rsidRDefault="00C43F8E">
            <w:pPr>
              <w:jc w:val="center"/>
              <w:rPr>
                <w:bCs/>
              </w:rPr>
            </w:pPr>
          </w:p>
        </w:tc>
        <w:tc>
          <w:tcPr>
            <w:tcW w:w="2156" w:type="dxa"/>
            <w:tcMar>
              <w:left w:w="108" w:type="dxa"/>
            </w:tcMar>
          </w:tcPr>
          <w:p w:rsidR="00C43F8E" w:rsidRDefault="00C43F8E" w:rsidP="00807F3A">
            <w:pPr>
              <w:jc w:val="both"/>
              <w:rPr>
                <w:bCs/>
              </w:rPr>
            </w:pPr>
          </w:p>
        </w:tc>
        <w:tc>
          <w:tcPr>
            <w:tcW w:w="1279" w:type="dxa"/>
            <w:tcMar>
              <w:left w:w="108" w:type="dxa"/>
            </w:tcMar>
          </w:tcPr>
          <w:p w:rsidR="00C43F8E" w:rsidRDefault="00C43F8E" w:rsidP="00807F3A">
            <w:pPr>
              <w:jc w:val="center"/>
              <w:rPr>
                <w:bCs/>
              </w:rPr>
            </w:pPr>
          </w:p>
        </w:tc>
        <w:tc>
          <w:tcPr>
            <w:tcW w:w="1701" w:type="dxa"/>
            <w:tcMar>
              <w:left w:w="108" w:type="dxa"/>
            </w:tcMar>
          </w:tcPr>
          <w:p w:rsidR="00C43F8E" w:rsidRDefault="00C43F8E" w:rsidP="00807F3A">
            <w:pPr>
              <w:jc w:val="center"/>
              <w:rPr>
                <w:bCs/>
              </w:rPr>
            </w:pPr>
          </w:p>
        </w:tc>
      </w:tr>
      <w:tr w:rsidR="00C43F8E" w:rsidTr="00C43F8E">
        <w:tc>
          <w:tcPr>
            <w:tcW w:w="838" w:type="dxa"/>
            <w:tcMar>
              <w:left w:w="108" w:type="dxa"/>
            </w:tcMar>
          </w:tcPr>
          <w:p w:rsidR="00C43F8E" w:rsidRDefault="00C43F8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2253" w:type="dxa"/>
            <w:tcMar>
              <w:left w:w="108" w:type="dxa"/>
            </w:tcMar>
          </w:tcPr>
          <w:p w:rsidR="00C43F8E" w:rsidRDefault="00C43F8E">
            <w:pPr>
              <w:ind w:left="-108" w:firstLine="108"/>
              <w:jc w:val="both"/>
              <w:rPr>
                <w:b/>
                <w:bCs/>
              </w:rPr>
            </w:pPr>
          </w:p>
        </w:tc>
        <w:tc>
          <w:tcPr>
            <w:tcW w:w="1141" w:type="dxa"/>
            <w:tcMar>
              <w:left w:w="108" w:type="dxa"/>
            </w:tcMar>
          </w:tcPr>
          <w:p w:rsidR="00C43F8E" w:rsidRDefault="00C43F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750</w:t>
            </w:r>
          </w:p>
        </w:tc>
        <w:tc>
          <w:tcPr>
            <w:tcW w:w="1432" w:type="dxa"/>
            <w:tcMar>
              <w:left w:w="108" w:type="dxa"/>
            </w:tcMar>
          </w:tcPr>
          <w:p w:rsidR="00C43F8E" w:rsidRDefault="00C43F8E" w:rsidP="00C43F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675,89</w:t>
            </w:r>
          </w:p>
        </w:tc>
        <w:tc>
          <w:tcPr>
            <w:tcW w:w="2156" w:type="dxa"/>
            <w:tcMar>
              <w:left w:w="108" w:type="dxa"/>
            </w:tcMar>
          </w:tcPr>
          <w:p w:rsidR="00C43F8E" w:rsidRDefault="00C43F8E" w:rsidP="00807F3A">
            <w:pPr>
              <w:ind w:left="-108" w:firstLine="108"/>
              <w:jc w:val="both"/>
              <w:rPr>
                <w:b/>
                <w:bCs/>
              </w:rPr>
            </w:pPr>
          </w:p>
        </w:tc>
        <w:tc>
          <w:tcPr>
            <w:tcW w:w="1279" w:type="dxa"/>
            <w:tcMar>
              <w:left w:w="108" w:type="dxa"/>
            </w:tcMar>
          </w:tcPr>
          <w:p w:rsidR="00C43F8E" w:rsidRDefault="00C43F8E" w:rsidP="00807F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750</w:t>
            </w:r>
          </w:p>
        </w:tc>
        <w:tc>
          <w:tcPr>
            <w:tcW w:w="1701" w:type="dxa"/>
            <w:tcMar>
              <w:left w:w="108" w:type="dxa"/>
            </w:tcMar>
          </w:tcPr>
          <w:p w:rsidR="00C43F8E" w:rsidRDefault="00C43F8E" w:rsidP="00807F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675,89</w:t>
            </w:r>
          </w:p>
        </w:tc>
      </w:tr>
    </w:tbl>
    <w:p w:rsidR="00874D8E" w:rsidRDefault="00874D8E"/>
    <w:sectPr w:rsidR="00874D8E" w:rsidSect="00D56B93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56B93"/>
    <w:rsid w:val="00033A12"/>
    <w:rsid w:val="001C4DF7"/>
    <w:rsid w:val="00220547"/>
    <w:rsid w:val="00250955"/>
    <w:rsid w:val="00257271"/>
    <w:rsid w:val="003177B8"/>
    <w:rsid w:val="003A127E"/>
    <w:rsid w:val="003F23EA"/>
    <w:rsid w:val="0043623D"/>
    <w:rsid w:val="005923B1"/>
    <w:rsid w:val="005D554F"/>
    <w:rsid w:val="006371A4"/>
    <w:rsid w:val="007672B8"/>
    <w:rsid w:val="00790ABB"/>
    <w:rsid w:val="00800CBE"/>
    <w:rsid w:val="0080259D"/>
    <w:rsid w:val="00874D8E"/>
    <w:rsid w:val="00911C6C"/>
    <w:rsid w:val="00962E01"/>
    <w:rsid w:val="00A50FB7"/>
    <w:rsid w:val="00A72199"/>
    <w:rsid w:val="00BB6FD5"/>
    <w:rsid w:val="00BE64B3"/>
    <w:rsid w:val="00C43F8E"/>
    <w:rsid w:val="00C449DB"/>
    <w:rsid w:val="00C550F7"/>
    <w:rsid w:val="00C703A6"/>
    <w:rsid w:val="00C85FAE"/>
    <w:rsid w:val="00CB653C"/>
    <w:rsid w:val="00D56B93"/>
    <w:rsid w:val="00DC333C"/>
    <w:rsid w:val="00E40B5C"/>
    <w:rsid w:val="00ED64C3"/>
    <w:rsid w:val="00F648F4"/>
    <w:rsid w:val="00FB3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7F6EE0"/>
  <w15:docId w15:val="{07103955-EBA1-4339-B3B9-4F309AA9B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locked="1" w:semiHidden="1" w:uiPriority="0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uiPriority w:val="99"/>
    <w:rsid w:val="00D56B93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3">
    <w:name w:val="Body Text"/>
    <w:basedOn w:val="a"/>
    <w:link w:val="a4"/>
    <w:uiPriority w:val="99"/>
    <w:rsid w:val="00D56B93"/>
    <w:pPr>
      <w:spacing w:after="140" w:line="288" w:lineRule="auto"/>
    </w:pPr>
  </w:style>
  <w:style w:type="character" w:customStyle="1" w:styleId="a4">
    <w:name w:val="Основной текст Знак"/>
    <w:link w:val="a3"/>
    <w:uiPriority w:val="99"/>
    <w:semiHidden/>
    <w:rsid w:val="0030473C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"/>
    <w:basedOn w:val="a3"/>
    <w:uiPriority w:val="99"/>
    <w:rsid w:val="00D56B93"/>
    <w:rPr>
      <w:rFonts w:cs="Lucida Sans"/>
    </w:rPr>
  </w:style>
  <w:style w:type="paragraph" w:styleId="a6">
    <w:name w:val="caption"/>
    <w:basedOn w:val="a"/>
    <w:uiPriority w:val="99"/>
    <w:qFormat/>
    <w:rsid w:val="00D56B93"/>
    <w:pPr>
      <w:suppressLineNumbers/>
      <w:spacing w:before="120" w:after="120"/>
    </w:pPr>
    <w:rPr>
      <w:rFonts w:cs="Lucida Sans"/>
      <w:i/>
      <w:iCs/>
    </w:rPr>
  </w:style>
  <w:style w:type="paragraph" w:styleId="10">
    <w:name w:val="index 1"/>
    <w:basedOn w:val="a"/>
    <w:next w:val="a"/>
    <w:autoRedefine/>
    <w:uiPriority w:val="99"/>
    <w:semiHidden/>
    <w:pPr>
      <w:ind w:left="240" w:hanging="240"/>
    </w:pPr>
  </w:style>
  <w:style w:type="paragraph" w:styleId="a7">
    <w:name w:val="index heading"/>
    <w:basedOn w:val="a"/>
    <w:uiPriority w:val="99"/>
    <w:rsid w:val="00D56B93"/>
    <w:pPr>
      <w:suppressLineNumbers/>
    </w:pPr>
    <w:rPr>
      <w:rFonts w:cs="Lucida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DEXP</cp:lastModifiedBy>
  <cp:revision>71</cp:revision>
  <dcterms:created xsi:type="dcterms:W3CDTF">2022-09-30T16:55:00Z</dcterms:created>
  <dcterms:modified xsi:type="dcterms:W3CDTF">2025-03-03T08:49:00Z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